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0F" w:rsidRPr="009536A7" w:rsidRDefault="000C1C0F" w:rsidP="000C1C0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</w:t>
      </w:r>
      <w:r w:rsidR="009536A7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536A7">
        <w:rPr>
          <w:rFonts w:ascii="Times New Roman" w:hAnsi="Times New Roman" w:cs="Times New Roman"/>
          <w:sz w:val="26"/>
          <w:szCs w:val="26"/>
        </w:rPr>
        <w:t xml:space="preserve">    </w:t>
      </w:r>
      <w:r w:rsidR="008F4C5D">
        <w:rPr>
          <w:rFonts w:ascii="Times New Roman" w:hAnsi="Times New Roman" w:cs="Times New Roman"/>
          <w:sz w:val="26"/>
          <w:szCs w:val="26"/>
        </w:rPr>
        <w:t xml:space="preserve">  </w:t>
      </w:r>
      <w:r w:rsidR="009536A7">
        <w:rPr>
          <w:rFonts w:ascii="Times New Roman" w:hAnsi="Times New Roman" w:cs="Times New Roman"/>
          <w:sz w:val="26"/>
          <w:szCs w:val="26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536A7">
        <w:rPr>
          <w:rFonts w:ascii="Times New Roman" w:hAnsi="Times New Roman" w:cs="Times New Roman"/>
          <w:sz w:val="24"/>
          <w:szCs w:val="24"/>
        </w:rPr>
        <w:t xml:space="preserve">№ </w:t>
      </w:r>
      <w:r w:rsidR="00861A68">
        <w:rPr>
          <w:rFonts w:ascii="Times New Roman" w:hAnsi="Times New Roman" w:cs="Times New Roman"/>
          <w:sz w:val="24"/>
          <w:szCs w:val="24"/>
        </w:rPr>
        <w:t>2</w:t>
      </w:r>
      <w:r w:rsidR="00FC1F25">
        <w:rPr>
          <w:rFonts w:ascii="Times New Roman" w:hAnsi="Times New Roman" w:cs="Times New Roman"/>
          <w:sz w:val="24"/>
          <w:szCs w:val="24"/>
        </w:rPr>
        <w:t xml:space="preserve"> </w:t>
      </w:r>
      <w:r w:rsidR="00E35C87" w:rsidRPr="009536A7">
        <w:rPr>
          <w:rFonts w:ascii="Times New Roman" w:hAnsi="Times New Roman" w:cs="Times New Roman"/>
          <w:sz w:val="24"/>
          <w:szCs w:val="24"/>
        </w:rPr>
        <w:t>к муниципальной</w:t>
      </w:r>
    </w:p>
    <w:p w:rsidR="000C1C0F" w:rsidRPr="009536A7" w:rsidRDefault="000C1C0F" w:rsidP="000C1C0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9536A7" w:rsidRPr="009536A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  </w:t>
      </w:r>
      <w:r w:rsidR="009536A7"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E35C87" w:rsidRPr="009536A7">
        <w:rPr>
          <w:rFonts w:ascii="Times New Roman" w:hAnsi="Times New Roman" w:cs="Times New Roman"/>
          <w:sz w:val="24"/>
          <w:szCs w:val="24"/>
        </w:rPr>
        <w:t xml:space="preserve">  «Обеспечение жильем молодых</w:t>
      </w:r>
    </w:p>
    <w:p w:rsidR="009536A7" w:rsidRPr="009536A7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E35C87" w:rsidRPr="009536A7">
        <w:rPr>
          <w:rFonts w:ascii="Times New Roman" w:hAnsi="Times New Roman" w:cs="Times New Roman"/>
          <w:sz w:val="24"/>
          <w:szCs w:val="24"/>
        </w:rPr>
        <w:t>семей</w:t>
      </w:r>
      <w:r w:rsidR="000C1C0F"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E35C87"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01205C" w:rsidRPr="009536A7">
        <w:rPr>
          <w:rFonts w:ascii="Times New Roman" w:hAnsi="Times New Roman" w:cs="Times New Roman"/>
          <w:sz w:val="24"/>
          <w:szCs w:val="24"/>
        </w:rPr>
        <w:t>горо</w:t>
      </w:r>
      <w:r w:rsidRPr="009536A7">
        <w:rPr>
          <w:rFonts w:ascii="Times New Roman" w:hAnsi="Times New Roman" w:cs="Times New Roman"/>
          <w:sz w:val="24"/>
          <w:szCs w:val="24"/>
        </w:rPr>
        <w:t xml:space="preserve">дского округа  город Стерлитамак </w:t>
      </w:r>
    </w:p>
    <w:p w:rsidR="00E35C87" w:rsidRPr="009536A7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1C0F" w:rsidRPr="009536A7">
        <w:rPr>
          <w:rFonts w:ascii="Times New Roman" w:hAnsi="Times New Roman" w:cs="Times New Roman"/>
          <w:sz w:val="24"/>
          <w:szCs w:val="24"/>
        </w:rPr>
        <w:t>Республики Башкортостан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8F08B8" w:rsidRPr="009536A7">
        <w:rPr>
          <w:rFonts w:ascii="Times New Roman" w:hAnsi="Times New Roman" w:cs="Times New Roman"/>
          <w:sz w:val="24"/>
          <w:szCs w:val="24"/>
        </w:rPr>
        <w:t>на 20</w:t>
      </w:r>
      <w:r w:rsidR="000C1C0F" w:rsidRPr="009536A7">
        <w:rPr>
          <w:rFonts w:ascii="Times New Roman" w:hAnsi="Times New Roman" w:cs="Times New Roman"/>
          <w:sz w:val="24"/>
          <w:szCs w:val="24"/>
        </w:rPr>
        <w:t>2</w:t>
      </w:r>
      <w:r w:rsidR="003B1BDE">
        <w:rPr>
          <w:rFonts w:ascii="Times New Roman" w:hAnsi="Times New Roman" w:cs="Times New Roman"/>
          <w:sz w:val="24"/>
          <w:szCs w:val="24"/>
        </w:rPr>
        <w:t>5</w:t>
      </w:r>
      <w:r w:rsidR="00E35C87" w:rsidRPr="009536A7">
        <w:rPr>
          <w:rFonts w:ascii="Times New Roman" w:hAnsi="Times New Roman" w:cs="Times New Roman"/>
          <w:sz w:val="24"/>
          <w:szCs w:val="24"/>
        </w:rPr>
        <w:t>-20</w:t>
      </w:r>
      <w:r w:rsidR="008F08B8" w:rsidRPr="009536A7">
        <w:rPr>
          <w:rFonts w:ascii="Times New Roman" w:hAnsi="Times New Roman" w:cs="Times New Roman"/>
          <w:sz w:val="24"/>
          <w:szCs w:val="24"/>
        </w:rPr>
        <w:t>2</w:t>
      </w:r>
      <w:r w:rsidR="003B1BDE">
        <w:rPr>
          <w:rFonts w:ascii="Times New Roman" w:hAnsi="Times New Roman" w:cs="Times New Roman"/>
          <w:sz w:val="24"/>
          <w:szCs w:val="24"/>
        </w:rPr>
        <w:t>7</w:t>
      </w:r>
      <w:r w:rsidR="00E35C87" w:rsidRPr="009536A7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536A7" w:rsidRPr="009536A7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администрации </w:t>
      </w:r>
    </w:p>
    <w:p w:rsidR="00193C1E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93C1E">
        <w:rPr>
          <w:rFonts w:ascii="Times New Roman" w:hAnsi="Times New Roman" w:cs="Times New Roman"/>
          <w:sz w:val="24"/>
          <w:szCs w:val="24"/>
        </w:rPr>
        <w:t xml:space="preserve">         городского округа город </w:t>
      </w:r>
      <w:r w:rsidRPr="009536A7">
        <w:rPr>
          <w:rFonts w:ascii="Times New Roman" w:hAnsi="Times New Roman" w:cs="Times New Roman"/>
          <w:sz w:val="24"/>
          <w:szCs w:val="24"/>
        </w:rPr>
        <w:t>Стерлитамак</w:t>
      </w:r>
    </w:p>
    <w:p w:rsidR="009536A7" w:rsidRDefault="00193C1E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9536A7" w:rsidRPr="009536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E35C87" w:rsidRPr="003B1BDE" w:rsidRDefault="009536A7" w:rsidP="003B1BDE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от _________________ 202</w:t>
      </w:r>
      <w:r w:rsidR="003D71E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№ ____________</w:t>
      </w:r>
    </w:p>
    <w:p w:rsidR="003B1BDE" w:rsidRPr="00E35C87" w:rsidRDefault="003B1BDE" w:rsidP="00E35C87">
      <w:pPr>
        <w:tabs>
          <w:tab w:val="left" w:pos="97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5537" w:rsidRDefault="003A3962" w:rsidP="004C5537">
      <w:pPr>
        <w:tabs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0E8D">
        <w:rPr>
          <w:rFonts w:ascii="Times New Roman" w:hAnsi="Times New Roman" w:cs="Times New Roman"/>
          <w:sz w:val="24"/>
          <w:szCs w:val="24"/>
        </w:rPr>
        <w:t>Перечень</w:t>
      </w:r>
      <w:r w:rsidR="004F72D9">
        <w:rPr>
          <w:rFonts w:ascii="Times New Roman" w:hAnsi="Times New Roman" w:cs="Times New Roman"/>
          <w:sz w:val="24"/>
          <w:szCs w:val="24"/>
        </w:rPr>
        <w:t xml:space="preserve"> </w:t>
      </w:r>
      <w:r w:rsidR="004C5537">
        <w:rPr>
          <w:rFonts w:ascii="Times New Roman" w:hAnsi="Times New Roman" w:cs="Times New Roman"/>
          <w:sz w:val="24"/>
          <w:szCs w:val="24"/>
        </w:rPr>
        <w:t xml:space="preserve">мероприятий </w:t>
      </w:r>
    </w:p>
    <w:p w:rsidR="003A3962" w:rsidRPr="00CF0E8D" w:rsidRDefault="004C5537" w:rsidP="004C5537">
      <w:pPr>
        <w:tabs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506491">
        <w:rPr>
          <w:rFonts w:ascii="Times New Roman" w:hAnsi="Times New Roman" w:cs="Times New Roman"/>
          <w:sz w:val="24"/>
          <w:szCs w:val="24"/>
        </w:rPr>
        <w:t>р</w:t>
      </w:r>
      <w:r w:rsidR="00EA7598">
        <w:rPr>
          <w:rFonts w:ascii="Times New Roman" w:hAnsi="Times New Roman" w:cs="Times New Roman"/>
          <w:sz w:val="24"/>
          <w:szCs w:val="24"/>
        </w:rPr>
        <w:t>еализации и ресурсному</w:t>
      </w:r>
      <w:r w:rsidR="00E857CF">
        <w:rPr>
          <w:rFonts w:ascii="Times New Roman" w:hAnsi="Times New Roman" w:cs="Times New Roman"/>
          <w:sz w:val="24"/>
          <w:szCs w:val="24"/>
        </w:rPr>
        <w:t xml:space="preserve"> </w:t>
      </w:r>
      <w:r w:rsidR="00EA7598">
        <w:rPr>
          <w:rFonts w:ascii="Times New Roman" w:hAnsi="Times New Roman" w:cs="Times New Roman"/>
          <w:sz w:val="24"/>
          <w:szCs w:val="24"/>
        </w:rPr>
        <w:t>обеспечению</w:t>
      </w:r>
      <w:r w:rsidR="004F72D9">
        <w:rPr>
          <w:rFonts w:ascii="Times New Roman" w:hAnsi="Times New Roman" w:cs="Times New Roman"/>
          <w:sz w:val="24"/>
          <w:szCs w:val="24"/>
        </w:rPr>
        <w:t xml:space="preserve"> </w:t>
      </w:r>
      <w:r w:rsidR="003A3962" w:rsidRPr="00CF0E8D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3A3962" w:rsidRPr="00CF0E8D" w:rsidRDefault="003A3962" w:rsidP="003A3962">
      <w:pPr>
        <w:tabs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0E8D">
        <w:rPr>
          <w:rFonts w:ascii="Times New Roman" w:hAnsi="Times New Roman" w:cs="Times New Roman"/>
          <w:sz w:val="24"/>
          <w:szCs w:val="24"/>
        </w:rPr>
        <w:t xml:space="preserve"> «Обеспечение жильем молодых семей</w:t>
      </w:r>
      <w:r w:rsidR="0001205C" w:rsidRPr="00CF0E8D">
        <w:rPr>
          <w:rFonts w:ascii="Times New Roman" w:hAnsi="Times New Roman" w:cs="Times New Roman"/>
          <w:sz w:val="24"/>
          <w:szCs w:val="24"/>
        </w:rPr>
        <w:t xml:space="preserve"> городского округа город Стерлитамак</w:t>
      </w:r>
      <w:r w:rsidR="003B1BDE">
        <w:rPr>
          <w:rFonts w:ascii="Times New Roman" w:hAnsi="Times New Roman" w:cs="Times New Roman"/>
          <w:sz w:val="24"/>
          <w:szCs w:val="24"/>
        </w:rPr>
        <w:t xml:space="preserve"> Республики Башкортостан</w:t>
      </w:r>
      <w:r w:rsidR="0001205C" w:rsidRPr="00CF0E8D">
        <w:rPr>
          <w:rFonts w:ascii="Times New Roman" w:hAnsi="Times New Roman" w:cs="Times New Roman"/>
          <w:sz w:val="24"/>
          <w:szCs w:val="24"/>
        </w:rPr>
        <w:t xml:space="preserve"> на 2</w:t>
      </w:r>
      <w:r w:rsidR="00FC1F25" w:rsidRPr="00CF0E8D">
        <w:rPr>
          <w:rFonts w:ascii="Times New Roman" w:hAnsi="Times New Roman" w:cs="Times New Roman"/>
          <w:sz w:val="24"/>
          <w:szCs w:val="24"/>
        </w:rPr>
        <w:t>02</w:t>
      </w:r>
      <w:r w:rsidR="003B1BDE">
        <w:rPr>
          <w:rFonts w:ascii="Times New Roman" w:hAnsi="Times New Roman" w:cs="Times New Roman"/>
          <w:sz w:val="24"/>
          <w:szCs w:val="24"/>
        </w:rPr>
        <w:t>5</w:t>
      </w:r>
      <w:r w:rsidR="00FC1F25" w:rsidRPr="00CF0E8D">
        <w:rPr>
          <w:rFonts w:ascii="Times New Roman" w:hAnsi="Times New Roman" w:cs="Times New Roman"/>
          <w:sz w:val="24"/>
          <w:szCs w:val="24"/>
        </w:rPr>
        <w:t>-202</w:t>
      </w:r>
      <w:r w:rsidR="003B1BDE">
        <w:rPr>
          <w:rFonts w:ascii="Times New Roman" w:hAnsi="Times New Roman" w:cs="Times New Roman"/>
          <w:sz w:val="24"/>
          <w:szCs w:val="24"/>
        </w:rPr>
        <w:t>7</w:t>
      </w:r>
      <w:r w:rsidR="00FC1F25" w:rsidRPr="00CF0E8D">
        <w:rPr>
          <w:rFonts w:ascii="Times New Roman" w:hAnsi="Times New Roman" w:cs="Times New Roman"/>
          <w:sz w:val="24"/>
          <w:szCs w:val="24"/>
        </w:rPr>
        <w:t xml:space="preserve"> </w:t>
      </w:r>
      <w:r w:rsidR="0001205C" w:rsidRPr="00CF0E8D">
        <w:rPr>
          <w:rFonts w:ascii="Times New Roman" w:hAnsi="Times New Roman" w:cs="Times New Roman"/>
          <w:sz w:val="24"/>
          <w:szCs w:val="24"/>
        </w:rPr>
        <w:t>годы</w:t>
      </w:r>
      <w:r w:rsidRPr="00CF0E8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7"/>
        <w:tblW w:w="1519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2"/>
        <w:gridCol w:w="2303"/>
        <w:gridCol w:w="1559"/>
        <w:gridCol w:w="567"/>
        <w:gridCol w:w="992"/>
        <w:gridCol w:w="1276"/>
        <w:gridCol w:w="1276"/>
        <w:gridCol w:w="1276"/>
        <w:gridCol w:w="1417"/>
        <w:gridCol w:w="2410"/>
        <w:gridCol w:w="1559"/>
      </w:tblGrid>
      <w:tr w:rsidR="00A06FC3" w:rsidRPr="00CF0E8D" w:rsidTr="00A06FC3">
        <w:trPr>
          <w:cantSplit/>
          <w:trHeight w:val="2038"/>
        </w:trPr>
        <w:tc>
          <w:tcPr>
            <w:tcW w:w="562" w:type="dxa"/>
            <w:vMerge w:val="restart"/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№</w:t>
            </w:r>
          </w:p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303" w:type="dxa"/>
            <w:tcBorders>
              <w:bottom w:val="nil"/>
              <w:right w:val="single" w:sz="4" w:space="0" w:color="auto"/>
            </w:tcBorders>
          </w:tcPr>
          <w:p w:rsidR="00190305" w:rsidRPr="003B1BDE" w:rsidRDefault="00190305" w:rsidP="004A0A86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Наименование мероприятия муниципальной программы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Исполнители/</w:t>
            </w:r>
          </w:p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соисполнители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190305" w:rsidRPr="003B1BDE" w:rsidRDefault="00190305" w:rsidP="003B1BDE">
            <w:pPr>
              <w:tabs>
                <w:tab w:val="left" w:pos="973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Направление и источник финансирования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 xml:space="preserve">Прогнозируемый объем финансирования, </w:t>
            </w:r>
          </w:p>
          <w:p w:rsidR="00190305" w:rsidRPr="003B1BDE" w:rsidRDefault="00826678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тыс</w:t>
            </w:r>
            <w:r w:rsidR="00190305" w:rsidRPr="003B1BDE">
              <w:rPr>
                <w:rFonts w:ascii="Times New Roman" w:hAnsi="Times New Roman" w:cs="Times New Roman"/>
              </w:rPr>
              <w:t>.</w:t>
            </w:r>
            <w:r w:rsidR="00FD17E4">
              <w:rPr>
                <w:rFonts w:ascii="Times New Roman" w:hAnsi="Times New Roman" w:cs="Times New Roman"/>
              </w:rPr>
              <w:t xml:space="preserve"> </w:t>
            </w:r>
            <w:r w:rsidR="00190305" w:rsidRPr="003B1BD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Ожидаемые результаты реализации                  мероприятий программы, 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BDE">
              <w:rPr>
                <w:rFonts w:ascii="Times New Roman" w:hAnsi="Times New Roman" w:cs="Times New Roman"/>
                <w:sz w:val="20"/>
                <w:szCs w:val="20"/>
              </w:rPr>
              <w:t>Целевой индикатор и показатель муниципальной программы, для достижения которого реализуется мероприятие</w:t>
            </w:r>
          </w:p>
        </w:tc>
      </w:tr>
      <w:tr w:rsidR="00A06FC3" w:rsidRPr="00CF0E8D" w:rsidTr="00A06FC3">
        <w:tc>
          <w:tcPr>
            <w:tcW w:w="562" w:type="dxa"/>
            <w:vMerge/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vMerge w:val="restart"/>
            <w:tcBorders>
              <w:top w:val="nil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в том числе</w:t>
            </w:r>
            <w:r w:rsidR="003525CE" w:rsidRPr="003B1BDE"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90305" w:rsidRPr="003B1BDE" w:rsidRDefault="00190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190305" w:rsidRPr="003B1BDE" w:rsidRDefault="00190305">
            <w:pPr>
              <w:rPr>
                <w:rFonts w:ascii="Times New Roman" w:hAnsi="Times New Roman" w:cs="Times New Roman"/>
              </w:rPr>
            </w:pPr>
          </w:p>
        </w:tc>
      </w:tr>
      <w:tr w:rsidR="003B1BDE" w:rsidRPr="00CF0E8D" w:rsidTr="00A06FC3">
        <w:tc>
          <w:tcPr>
            <w:tcW w:w="562" w:type="dxa"/>
            <w:vMerge/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vMerge/>
            <w:tcBorders>
              <w:top w:val="nil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90305" w:rsidRPr="003B1BDE" w:rsidRDefault="00190305" w:rsidP="003B1BDE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202</w:t>
            </w:r>
            <w:r w:rsidR="004452A0" w:rsidRPr="003B1BDE">
              <w:rPr>
                <w:rFonts w:ascii="Times New Roman" w:hAnsi="Times New Roman" w:cs="Times New Roman"/>
              </w:rPr>
              <w:t>5</w:t>
            </w:r>
            <w:r w:rsidR="003B1BDE">
              <w:rPr>
                <w:rFonts w:ascii="Times New Roman" w:hAnsi="Times New Roman" w:cs="Times New Roman"/>
              </w:rPr>
              <w:t xml:space="preserve"> </w:t>
            </w:r>
            <w:r w:rsidRPr="003B1B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0305" w:rsidRPr="003B1BDE" w:rsidRDefault="00190305" w:rsidP="003B1BDE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202</w:t>
            </w:r>
            <w:r w:rsidR="004452A0" w:rsidRPr="003B1BDE">
              <w:rPr>
                <w:rFonts w:ascii="Times New Roman" w:hAnsi="Times New Roman" w:cs="Times New Roman"/>
              </w:rPr>
              <w:t>6</w:t>
            </w:r>
            <w:r w:rsidR="003B1BDE">
              <w:rPr>
                <w:rFonts w:ascii="Times New Roman" w:hAnsi="Times New Roman" w:cs="Times New Roman"/>
              </w:rPr>
              <w:t xml:space="preserve"> </w:t>
            </w:r>
            <w:r w:rsidRPr="003B1B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3B1BDE" w:rsidRDefault="00190305" w:rsidP="003B1BDE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202</w:t>
            </w:r>
            <w:r w:rsidR="004452A0" w:rsidRPr="003B1BDE">
              <w:rPr>
                <w:rFonts w:ascii="Times New Roman" w:hAnsi="Times New Roman" w:cs="Times New Roman"/>
              </w:rPr>
              <w:t>7</w:t>
            </w:r>
            <w:r w:rsidR="003B1BDE">
              <w:rPr>
                <w:rFonts w:ascii="Times New Roman" w:hAnsi="Times New Roman" w:cs="Times New Roman"/>
              </w:rPr>
              <w:t xml:space="preserve"> </w:t>
            </w:r>
            <w:r w:rsidRPr="003B1B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90305" w:rsidRPr="003B1BDE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BDE" w:rsidRPr="00CF0E8D" w:rsidTr="00A06FC3">
        <w:tc>
          <w:tcPr>
            <w:tcW w:w="562" w:type="dxa"/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3" w:type="dxa"/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3B1BDE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3B1BDE">
              <w:rPr>
                <w:rFonts w:ascii="Times New Roman" w:hAnsi="Times New Roman" w:cs="Times New Roman"/>
              </w:rPr>
              <w:t>11</w:t>
            </w:r>
          </w:p>
        </w:tc>
      </w:tr>
      <w:tr w:rsidR="003B1BDE" w:rsidRPr="00826678" w:rsidTr="00A06FC3">
        <w:trPr>
          <w:cantSplit/>
          <w:trHeight w:val="1134"/>
        </w:trPr>
        <w:tc>
          <w:tcPr>
            <w:tcW w:w="562" w:type="dxa"/>
          </w:tcPr>
          <w:p w:rsidR="00190305" w:rsidRPr="00826678" w:rsidRDefault="00190305" w:rsidP="00C43CEF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2303" w:type="dxa"/>
          </w:tcPr>
          <w:p w:rsidR="00190305" w:rsidRPr="00826678" w:rsidRDefault="00190305" w:rsidP="0047370E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 xml:space="preserve">Информирование населения городского округа город Стерлитамак </w:t>
            </w:r>
            <w:r w:rsidRPr="00826678">
              <w:rPr>
                <w:rFonts w:ascii="Times New Roman" w:eastAsia="Calibri" w:hAnsi="Times New Roman" w:cs="Times New Roman"/>
              </w:rPr>
              <w:t>Республики Башкортостан</w:t>
            </w:r>
            <w:r w:rsidRPr="00826678">
              <w:rPr>
                <w:rFonts w:ascii="Calibri" w:eastAsia="Calibri" w:hAnsi="Calibri" w:cs="Times New Roman"/>
              </w:rPr>
              <w:t xml:space="preserve"> </w:t>
            </w:r>
            <w:r w:rsidRPr="00826678">
              <w:rPr>
                <w:rFonts w:ascii="Times New Roman" w:hAnsi="Times New Roman" w:cs="Times New Roman"/>
              </w:rPr>
              <w:t>об условиях и порядке получения финансовой поддержки молодыми семьями и вариантах улучшения жилищных условий</w:t>
            </w:r>
          </w:p>
        </w:tc>
        <w:tc>
          <w:tcPr>
            <w:tcW w:w="1559" w:type="dxa"/>
          </w:tcPr>
          <w:p w:rsidR="00190305" w:rsidRPr="00A06FC3" w:rsidRDefault="00190305" w:rsidP="00FE6241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Отдел учета и оформления жилья, отдел по молодежной политике</w:t>
            </w:r>
          </w:p>
        </w:tc>
        <w:tc>
          <w:tcPr>
            <w:tcW w:w="567" w:type="dxa"/>
            <w:textDirection w:val="btLr"/>
          </w:tcPr>
          <w:p w:rsidR="00190305" w:rsidRPr="00826678" w:rsidRDefault="00190305" w:rsidP="00826678">
            <w:pPr>
              <w:tabs>
                <w:tab w:val="left" w:pos="973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90305" w:rsidRPr="00A06FC3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90305" w:rsidRPr="00A06FC3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стенде отдел</w:t>
            </w:r>
            <w:r w:rsidR="005302CE" w:rsidRPr="00A06FC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 учета и оформления жилья администрации городского округа город Стерли</w:t>
            </w:r>
            <w:r w:rsidR="003B1BDE"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тамак Республики Башкортостан и </w:t>
            </w: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на официальном сайте администрации городского округа город Стерлитамак Республика Башкортостан, а также </w:t>
            </w:r>
            <w:r w:rsidR="00EA7598">
              <w:rPr>
                <w:rFonts w:ascii="Times New Roman" w:hAnsi="Times New Roman" w:cs="Times New Roman"/>
                <w:sz w:val="20"/>
                <w:szCs w:val="20"/>
              </w:rPr>
              <w:t>информирование при</w:t>
            </w:r>
            <w:bookmarkStart w:id="0" w:name="_GoBack"/>
            <w:bookmarkEnd w:id="0"/>
            <w:r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 личном приеме специалистов отдела уч</w:t>
            </w:r>
            <w:r w:rsidR="00A06FC3">
              <w:rPr>
                <w:rFonts w:ascii="Times New Roman" w:hAnsi="Times New Roman" w:cs="Times New Roman"/>
                <w:sz w:val="20"/>
                <w:szCs w:val="20"/>
              </w:rPr>
              <w:t xml:space="preserve">ета и оформления жилья и отдела </w:t>
            </w: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по молодежной политике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90305" w:rsidRPr="00A06FC3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3B1BDE" w:rsidRPr="00826678" w:rsidTr="00A06FC3">
        <w:trPr>
          <w:cantSplit/>
          <w:trHeight w:val="1134"/>
        </w:trPr>
        <w:tc>
          <w:tcPr>
            <w:tcW w:w="562" w:type="dxa"/>
          </w:tcPr>
          <w:p w:rsidR="00190305" w:rsidRPr="00826678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303" w:type="dxa"/>
          </w:tcPr>
          <w:p w:rsidR="00190305" w:rsidRPr="00826678" w:rsidRDefault="00190305" w:rsidP="007933B5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 xml:space="preserve">Рассмотрение заявлений молодых семей </w:t>
            </w:r>
            <w:r w:rsidR="003525CE" w:rsidRPr="00826678">
              <w:rPr>
                <w:rFonts w:ascii="Times New Roman" w:hAnsi="Times New Roman" w:cs="Times New Roman"/>
              </w:rPr>
              <w:t xml:space="preserve">о признании </w:t>
            </w:r>
            <w:r w:rsidR="00506491" w:rsidRPr="00826678">
              <w:rPr>
                <w:rFonts w:ascii="Times New Roman" w:hAnsi="Times New Roman" w:cs="Times New Roman"/>
              </w:rPr>
              <w:t>нуждающимися</w:t>
            </w:r>
            <w:r w:rsidRPr="00826678">
              <w:rPr>
                <w:rFonts w:ascii="Times New Roman" w:hAnsi="Times New Roman" w:cs="Times New Roman"/>
              </w:rPr>
              <w:t xml:space="preserve"> в жилых помещениях и включении в состав участников программы</w:t>
            </w:r>
            <w:r w:rsidR="00506491" w:rsidRPr="00826678">
              <w:rPr>
                <w:rFonts w:ascii="Times New Roman" w:hAnsi="Times New Roman" w:cs="Times New Roman"/>
              </w:rPr>
              <w:t xml:space="preserve"> </w:t>
            </w:r>
            <w:r w:rsidRPr="00826678">
              <w:rPr>
                <w:rFonts w:ascii="Times New Roman" w:hAnsi="Times New Roman" w:cs="Times New Roman"/>
              </w:rPr>
              <w:t>на комиссии по реализации программы государственной поддержки молодых семей</w:t>
            </w:r>
          </w:p>
        </w:tc>
        <w:tc>
          <w:tcPr>
            <w:tcW w:w="1559" w:type="dxa"/>
          </w:tcPr>
          <w:p w:rsidR="00190305" w:rsidRPr="00A06FC3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Отдел учета и оформления жилья</w:t>
            </w:r>
          </w:p>
        </w:tc>
        <w:tc>
          <w:tcPr>
            <w:tcW w:w="567" w:type="dxa"/>
            <w:textDirection w:val="btLr"/>
          </w:tcPr>
          <w:p w:rsidR="00190305" w:rsidRPr="00826678" w:rsidRDefault="00190305" w:rsidP="00826678">
            <w:pPr>
              <w:tabs>
                <w:tab w:val="left" w:pos="973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По мере поступления</w:t>
            </w:r>
          </w:p>
        </w:tc>
        <w:tc>
          <w:tcPr>
            <w:tcW w:w="992" w:type="dxa"/>
          </w:tcPr>
          <w:p w:rsidR="00190305" w:rsidRPr="00A06FC3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276" w:type="dxa"/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A06FC3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Рассмотрение порядка 10 заявлений молодых семей о признании нуждающимися в жилых помещениях и включение их в состав участников программы (в год)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A06FC3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3B1BDE" w:rsidRPr="00826678" w:rsidTr="00A06FC3">
        <w:trPr>
          <w:cantSplit/>
          <w:trHeight w:val="1134"/>
        </w:trPr>
        <w:tc>
          <w:tcPr>
            <w:tcW w:w="562" w:type="dxa"/>
          </w:tcPr>
          <w:p w:rsidR="00190305" w:rsidRPr="00826678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303" w:type="dxa"/>
          </w:tcPr>
          <w:p w:rsidR="00190305" w:rsidRPr="00826678" w:rsidRDefault="00190305" w:rsidP="00901D76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Формирование и утверждение с</w:t>
            </w:r>
            <w:r w:rsidR="00A06FC3">
              <w:rPr>
                <w:rFonts w:ascii="Times New Roman" w:hAnsi="Times New Roman" w:cs="Times New Roman"/>
              </w:rPr>
              <w:t xml:space="preserve">писка молодых семей –участников </w:t>
            </w:r>
            <w:r w:rsidRPr="00826678">
              <w:rPr>
                <w:rFonts w:ascii="Times New Roman" w:hAnsi="Times New Roman" w:cs="Times New Roman"/>
              </w:rPr>
              <w:t>программы, изъявивших желание получить социальную выплату в планируемом году и представление его в уполномоченный орган Республики Башкортостан по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559" w:type="dxa"/>
          </w:tcPr>
          <w:p w:rsidR="00190305" w:rsidRPr="00A06FC3" w:rsidRDefault="00190305" w:rsidP="00927B82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Отдел учета и оформления жилья; Заместитель главы администрации по правовым и имущественным вопросам</w:t>
            </w:r>
          </w:p>
        </w:tc>
        <w:tc>
          <w:tcPr>
            <w:tcW w:w="567" w:type="dxa"/>
            <w:textDirection w:val="btLr"/>
          </w:tcPr>
          <w:p w:rsidR="00190305" w:rsidRPr="00826678" w:rsidRDefault="00190305" w:rsidP="00826678">
            <w:pPr>
              <w:tabs>
                <w:tab w:val="left" w:pos="973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Ежегодно до 01.06</w:t>
            </w:r>
          </w:p>
        </w:tc>
        <w:tc>
          <w:tcPr>
            <w:tcW w:w="992" w:type="dxa"/>
          </w:tcPr>
          <w:p w:rsidR="00190305" w:rsidRPr="00A06FC3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276" w:type="dxa"/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90305" w:rsidRPr="00A06FC3" w:rsidRDefault="00190305" w:rsidP="00033A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список порядка </w:t>
            </w:r>
            <w:r w:rsidR="004452A0" w:rsidRPr="00A06FC3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 молодых семей-участников программы, изъявивших желание получить социальную выплату в планируемом году </w:t>
            </w:r>
          </w:p>
          <w:p w:rsidR="00190305" w:rsidRPr="00A06FC3" w:rsidRDefault="00190305" w:rsidP="007C5D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0305" w:rsidRPr="00A06FC3" w:rsidRDefault="00190305" w:rsidP="00033A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3B1BDE" w:rsidRPr="00826678" w:rsidTr="00A06FC3">
        <w:trPr>
          <w:cantSplit/>
          <w:trHeight w:val="1134"/>
        </w:trPr>
        <w:tc>
          <w:tcPr>
            <w:tcW w:w="562" w:type="dxa"/>
          </w:tcPr>
          <w:p w:rsidR="00190305" w:rsidRPr="00826678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303" w:type="dxa"/>
          </w:tcPr>
          <w:p w:rsidR="00190305" w:rsidRPr="00826678" w:rsidRDefault="00190305" w:rsidP="002704F0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 xml:space="preserve">Представление в уполномоченный орган заявки и документов для участия в отборе муниципальных образований Республики Башкортостан </w:t>
            </w:r>
          </w:p>
        </w:tc>
        <w:tc>
          <w:tcPr>
            <w:tcW w:w="1559" w:type="dxa"/>
          </w:tcPr>
          <w:p w:rsidR="00190305" w:rsidRPr="00A06FC3" w:rsidRDefault="00190305" w:rsidP="009158EE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Отдел учета и оформления жилья;</w:t>
            </w:r>
          </w:p>
          <w:p w:rsidR="00190305" w:rsidRPr="00A06FC3" w:rsidRDefault="00190305" w:rsidP="00D47A4E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финансовым вопросам-начальник финансового управления; Финансовое управление администрации городского округа город Стерлитамак Республики Башкортостан;</w:t>
            </w:r>
          </w:p>
          <w:p w:rsidR="00190305" w:rsidRPr="00A06FC3" w:rsidRDefault="00190305" w:rsidP="009158EE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правовым и имущественным вопросам;</w:t>
            </w:r>
          </w:p>
          <w:p w:rsidR="00190305" w:rsidRPr="00A06FC3" w:rsidRDefault="00190305" w:rsidP="009158EE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Бухгалтерия администрации городского округа город Стерлитамак Республики Башкортостан</w:t>
            </w:r>
          </w:p>
        </w:tc>
        <w:tc>
          <w:tcPr>
            <w:tcW w:w="567" w:type="dxa"/>
            <w:textDirection w:val="btLr"/>
          </w:tcPr>
          <w:p w:rsidR="00190305" w:rsidRPr="00826678" w:rsidRDefault="00190305" w:rsidP="00826678">
            <w:pPr>
              <w:tabs>
                <w:tab w:val="left" w:pos="973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992" w:type="dxa"/>
          </w:tcPr>
          <w:p w:rsidR="00190305" w:rsidRPr="00A06FC3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276" w:type="dxa"/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305" w:rsidRPr="00A06FC3" w:rsidRDefault="00190305" w:rsidP="00033A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Включение в число победителей отбора для участия в реализации программы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5" w:rsidRPr="00A06FC3" w:rsidRDefault="00190305" w:rsidP="00033A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3B1BDE" w:rsidRPr="00826678" w:rsidTr="00A06FC3">
        <w:trPr>
          <w:trHeight w:val="727"/>
        </w:trPr>
        <w:tc>
          <w:tcPr>
            <w:tcW w:w="562" w:type="dxa"/>
            <w:vMerge w:val="restart"/>
          </w:tcPr>
          <w:p w:rsidR="00FA121B" w:rsidRPr="00826678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303" w:type="dxa"/>
            <w:vMerge w:val="restart"/>
          </w:tcPr>
          <w:p w:rsidR="00FA121B" w:rsidRPr="00826678" w:rsidRDefault="00FA121B" w:rsidP="00957686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 xml:space="preserve">Выделение средств на софинансирование реализации  программы  и выдача  свидетельств молодым семьям–претендентам на получение  социальных выплат  </w:t>
            </w:r>
          </w:p>
        </w:tc>
        <w:tc>
          <w:tcPr>
            <w:tcW w:w="1559" w:type="dxa"/>
            <w:vMerge w:val="restart"/>
          </w:tcPr>
          <w:p w:rsidR="00FA121B" w:rsidRPr="00A06FC3" w:rsidRDefault="00FA121B" w:rsidP="00957686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Отдел учета и оформления жилья;</w:t>
            </w:r>
          </w:p>
          <w:p w:rsidR="00FA121B" w:rsidRPr="00A06FC3" w:rsidRDefault="00FA121B" w:rsidP="00D47A4E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администрации по правовым и имущественным вопросам; Заместитель главы администрации </w:t>
            </w:r>
            <w:r w:rsidRPr="00A06F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финансовым вопросам-начальник финансового управления;</w:t>
            </w:r>
          </w:p>
          <w:p w:rsidR="00FA121B" w:rsidRPr="00A06FC3" w:rsidRDefault="00FA121B" w:rsidP="0030268D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городского округа город Стерлитамак Республики Башкортостан; </w:t>
            </w:r>
          </w:p>
          <w:p w:rsidR="00FA121B" w:rsidRPr="00A06FC3" w:rsidRDefault="00FA121B" w:rsidP="00506491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Бухгалтерия администрации городского округа город Стерлитамак Республики Башкортостан</w:t>
            </w:r>
          </w:p>
        </w:tc>
        <w:tc>
          <w:tcPr>
            <w:tcW w:w="567" w:type="dxa"/>
            <w:vMerge w:val="restart"/>
            <w:textDirection w:val="btLr"/>
          </w:tcPr>
          <w:p w:rsidR="00FA121B" w:rsidRPr="00826678" w:rsidRDefault="00FA121B" w:rsidP="00826678">
            <w:pPr>
              <w:tabs>
                <w:tab w:val="left" w:pos="973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lastRenderedPageBreak/>
              <w:t>Ежегодно</w:t>
            </w:r>
          </w:p>
        </w:tc>
        <w:tc>
          <w:tcPr>
            <w:tcW w:w="992" w:type="dxa"/>
          </w:tcPr>
          <w:p w:rsidR="00FA121B" w:rsidRPr="00A06FC3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</w:t>
            </w:r>
          </w:p>
        </w:tc>
        <w:tc>
          <w:tcPr>
            <w:tcW w:w="1276" w:type="dxa"/>
          </w:tcPr>
          <w:p w:rsidR="00FA121B" w:rsidRPr="00826678" w:rsidRDefault="004452A0" w:rsidP="00FD1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71110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FA121B" w:rsidRPr="00826678" w:rsidRDefault="00FD17E4" w:rsidP="00FD17E4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23340,046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A121B" w:rsidRPr="00826678" w:rsidRDefault="004452A0" w:rsidP="00E72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3474,633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A121B" w:rsidRPr="00826678" w:rsidRDefault="00826678" w:rsidP="00FD1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24296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52A0" w:rsidRPr="0082667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A121B" w:rsidRPr="00A06FC3" w:rsidRDefault="00FA121B" w:rsidP="00033A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Улучшение жилищных условий порядка 10 молодых семей в год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121B" w:rsidRPr="00A06FC3" w:rsidRDefault="00FA121B" w:rsidP="00033A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3B1BDE" w:rsidRPr="00826678" w:rsidTr="00A06FC3">
        <w:tc>
          <w:tcPr>
            <w:tcW w:w="562" w:type="dxa"/>
            <w:vMerge/>
          </w:tcPr>
          <w:p w:rsidR="00FA121B" w:rsidRPr="00826678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vMerge/>
          </w:tcPr>
          <w:p w:rsidR="00FA121B" w:rsidRPr="00826678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A121B" w:rsidRPr="00A06FC3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A121B" w:rsidRPr="00826678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A121B" w:rsidRPr="00A06FC3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FA121B" w:rsidRPr="00826678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121B" w:rsidRPr="00826678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A121B" w:rsidRPr="00826678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A121B" w:rsidRPr="00826678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121B" w:rsidRPr="00A06FC3" w:rsidRDefault="00FA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FA121B" w:rsidRPr="00A06FC3" w:rsidRDefault="00FA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BDE" w:rsidRPr="00826678" w:rsidTr="00A06FC3">
        <w:tc>
          <w:tcPr>
            <w:tcW w:w="562" w:type="dxa"/>
            <w:vMerge/>
          </w:tcPr>
          <w:p w:rsidR="00FA121B" w:rsidRPr="00826678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vMerge/>
          </w:tcPr>
          <w:p w:rsidR="00FA121B" w:rsidRPr="00826678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A121B" w:rsidRPr="00A06FC3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A121B" w:rsidRPr="00826678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A121B" w:rsidRPr="00A06FC3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</w:tcBorders>
          </w:tcPr>
          <w:p w:rsidR="00FA121B" w:rsidRPr="00826678" w:rsidRDefault="004452A0" w:rsidP="00073E49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9250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26678" w:rsidRPr="0082667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23E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</w:tcPr>
          <w:p w:rsidR="00FA121B" w:rsidRPr="00826678" w:rsidRDefault="004452A0" w:rsidP="00FD17E4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3036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,328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FA121B" w:rsidRPr="00826678" w:rsidRDefault="00FD17E4" w:rsidP="00FD1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3053,836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121B" w:rsidRPr="00826678" w:rsidRDefault="00FD17E4" w:rsidP="00FD1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3160,721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121B" w:rsidRPr="00A06FC3" w:rsidRDefault="00FA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FA121B" w:rsidRPr="00A06FC3" w:rsidRDefault="00FA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BDE" w:rsidRPr="00826678" w:rsidTr="00A06FC3">
        <w:tc>
          <w:tcPr>
            <w:tcW w:w="562" w:type="dxa"/>
            <w:vMerge/>
          </w:tcPr>
          <w:p w:rsidR="00FA121B" w:rsidRPr="00826678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vMerge/>
          </w:tcPr>
          <w:p w:rsidR="00FA121B" w:rsidRPr="00826678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A121B" w:rsidRPr="00A06FC3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A121B" w:rsidRPr="00826678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A121B" w:rsidRPr="00A06FC3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бюджет Республики </w:t>
            </w:r>
            <w:r w:rsidRPr="00A06F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Башкортостан</w:t>
            </w:r>
          </w:p>
        </w:tc>
        <w:tc>
          <w:tcPr>
            <w:tcW w:w="1276" w:type="dxa"/>
          </w:tcPr>
          <w:p w:rsidR="00FA121B" w:rsidRPr="00826678" w:rsidRDefault="00FD17E4" w:rsidP="00073E49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55395,410</w:t>
            </w:r>
          </w:p>
        </w:tc>
        <w:tc>
          <w:tcPr>
            <w:tcW w:w="1276" w:type="dxa"/>
          </w:tcPr>
          <w:p w:rsidR="00FA121B" w:rsidRPr="00826678" w:rsidRDefault="004452A0" w:rsidP="00FD17E4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26678" w:rsidRPr="008266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23E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1,896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A121B" w:rsidRPr="00826678" w:rsidRDefault="004452A0" w:rsidP="00946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8286,739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A121B" w:rsidRPr="00826678" w:rsidRDefault="004452A0" w:rsidP="00FD1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18926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FD17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121B" w:rsidRPr="00A06FC3" w:rsidRDefault="00FA121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FA121B" w:rsidRPr="00A06FC3" w:rsidRDefault="00FA121B">
            <w:pPr>
              <w:rPr>
                <w:sz w:val="20"/>
                <w:szCs w:val="20"/>
              </w:rPr>
            </w:pPr>
          </w:p>
        </w:tc>
      </w:tr>
      <w:tr w:rsidR="003B1BDE" w:rsidRPr="00826678" w:rsidTr="00A06FC3">
        <w:trPr>
          <w:trHeight w:val="795"/>
        </w:trPr>
        <w:tc>
          <w:tcPr>
            <w:tcW w:w="562" w:type="dxa"/>
            <w:vMerge/>
          </w:tcPr>
          <w:p w:rsidR="00FA121B" w:rsidRPr="00826678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vMerge/>
          </w:tcPr>
          <w:p w:rsidR="00FA121B" w:rsidRPr="00826678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A121B" w:rsidRPr="00A06FC3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A121B" w:rsidRPr="00826678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121B" w:rsidRPr="00A06FC3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A121B" w:rsidRPr="00826678" w:rsidRDefault="00FD17E4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6464,629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A121B" w:rsidRPr="00826678" w:rsidRDefault="00EF37FE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2121,822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A121B" w:rsidRPr="00826678" w:rsidRDefault="00EF37FE" w:rsidP="00EF3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2134,058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1B" w:rsidRPr="00826678" w:rsidRDefault="004452A0" w:rsidP="001B3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F37FE">
              <w:rPr>
                <w:rFonts w:ascii="Times New Roman" w:hAnsi="Times New Roman" w:cs="Times New Roman"/>
                <w:sz w:val="20"/>
                <w:szCs w:val="20"/>
              </w:rPr>
              <w:t>208,749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FA121B" w:rsidRPr="00A06FC3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FA121B" w:rsidRPr="00A06FC3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BDE" w:rsidRPr="00826678" w:rsidTr="00A06FC3">
        <w:trPr>
          <w:trHeight w:val="2820"/>
        </w:trPr>
        <w:tc>
          <w:tcPr>
            <w:tcW w:w="562" w:type="dxa"/>
            <w:vMerge/>
          </w:tcPr>
          <w:p w:rsidR="00FA121B" w:rsidRPr="00826678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vMerge/>
          </w:tcPr>
          <w:p w:rsidR="00FA121B" w:rsidRPr="00826678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A121B" w:rsidRPr="00A06FC3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A121B" w:rsidRPr="00826678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A121B" w:rsidRPr="00A06FC3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A121B" w:rsidRPr="00826678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A121B" w:rsidRPr="00826678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FA121B" w:rsidRPr="00826678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21B" w:rsidRPr="00826678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6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121B" w:rsidRPr="00A06FC3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121B" w:rsidRPr="00A06FC3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BDE" w:rsidRPr="00826678" w:rsidTr="00A06FC3">
        <w:trPr>
          <w:cantSplit/>
          <w:trHeight w:val="2905"/>
        </w:trPr>
        <w:tc>
          <w:tcPr>
            <w:tcW w:w="562" w:type="dxa"/>
          </w:tcPr>
          <w:p w:rsidR="00190305" w:rsidRPr="00826678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303" w:type="dxa"/>
          </w:tcPr>
          <w:p w:rsidR="00190305" w:rsidRPr="00826678" w:rsidRDefault="00190305" w:rsidP="007C5DD0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Подготовка отчетов о реализации программы</w:t>
            </w:r>
          </w:p>
        </w:tc>
        <w:tc>
          <w:tcPr>
            <w:tcW w:w="1559" w:type="dxa"/>
          </w:tcPr>
          <w:p w:rsidR="00190305" w:rsidRPr="00A06FC3" w:rsidRDefault="00190305" w:rsidP="007C5DD0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Отдел учета и оформления жилья;</w:t>
            </w:r>
          </w:p>
          <w:p w:rsidR="00190305" w:rsidRPr="00A06FC3" w:rsidRDefault="00190305" w:rsidP="002704F0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 администрации городского округа город Стерлитамак Республики Башкортостан;</w:t>
            </w:r>
          </w:p>
          <w:p w:rsidR="00190305" w:rsidRPr="00A06FC3" w:rsidRDefault="00190305" w:rsidP="007C5DD0">
            <w:pPr>
              <w:tabs>
                <w:tab w:val="left" w:pos="97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Бухгалтерия администрации городского округа город Стерлитамак Республики Башкортостан;</w:t>
            </w:r>
          </w:p>
        </w:tc>
        <w:tc>
          <w:tcPr>
            <w:tcW w:w="567" w:type="dxa"/>
            <w:textDirection w:val="btLr"/>
          </w:tcPr>
          <w:p w:rsidR="00190305" w:rsidRPr="00826678" w:rsidRDefault="00190305" w:rsidP="00826678">
            <w:pPr>
              <w:tabs>
                <w:tab w:val="left" w:pos="973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Ежемесячно, ежеквартально</w:t>
            </w:r>
          </w:p>
        </w:tc>
        <w:tc>
          <w:tcPr>
            <w:tcW w:w="992" w:type="dxa"/>
          </w:tcPr>
          <w:p w:rsidR="00190305" w:rsidRPr="00A06FC3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276" w:type="dxa"/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90305" w:rsidRPr="00826678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8266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A06FC3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Предоставление сведений об использовании</w:t>
            </w:r>
            <w:r w:rsidR="003525CE"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 средств </w:t>
            </w: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федерального бюджета, бюджета Республики Башкортостан, бюджета городского округа город Стерлитамак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A06FC3" w:rsidRDefault="00506491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FC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</w:tbl>
    <w:p w:rsidR="003A3962" w:rsidRPr="00826678" w:rsidRDefault="003A3962" w:rsidP="003A3962">
      <w:pPr>
        <w:tabs>
          <w:tab w:val="left" w:pos="9735"/>
        </w:tabs>
        <w:spacing w:after="0" w:line="240" w:lineRule="auto"/>
        <w:rPr>
          <w:rFonts w:ascii="Times New Roman" w:hAnsi="Times New Roman" w:cs="Times New Roman"/>
        </w:rPr>
      </w:pPr>
    </w:p>
    <w:sectPr w:rsidR="003A3962" w:rsidRPr="00826678" w:rsidSect="003B1BDE">
      <w:pgSz w:w="16838" w:h="11906" w:orient="landscape"/>
      <w:pgMar w:top="907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E56" w:rsidRDefault="00F93E56" w:rsidP="003A3962">
      <w:pPr>
        <w:spacing w:after="0" w:line="240" w:lineRule="auto"/>
      </w:pPr>
      <w:r>
        <w:separator/>
      </w:r>
    </w:p>
  </w:endnote>
  <w:endnote w:type="continuationSeparator" w:id="0">
    <w:p w:rsidR="00F93E56" w:rsidRDefault="00F93E56" w:rsidP="003A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E56" w:rsidRDefault="00F93E56" w:rsidP="003A3962">
      <w:pPr>
        <w:spacing w:after="0" w:line="240" w:lineRule="auto"/>
      </w:pPr>
      <w:r>
        <w:separator/>
      </w:r>
    </w:p>
  </w:footnote>
  <w:footnote w:type="continuationSeparator" w:id="0">
    <w:p w:rsidR="00F93E56" w:rsidRDefault="00F93E56" w:rsidP="003A39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962"/>
    <w:rsid w:val="0000641C"/>
    <w:rsid w:val="0001205C"/>
    <w:rsid w:val="00013A71"/>
    <w:rsid w:val="000141BE"/>
    <w:rsid w:val="00016695"/>
    <w:rsid w:val="00023684"/>
    <w:rsid w:val="000246BC"/>
    <w:rsid w:val="00027BE1"/>
    <w:rsid w:val="000330A8"/>
    <w:rsid w:val="00033152"/>
    <w:rsid w:val="00033A4D"/>
    <w:rsid w:val="00037B91"/>
    <w:rsid w:val="000404BE"/>
    <w:rsid w:val="000456DD"/>
    <w:rsid w:val="000466F2"/>
    <w:rsid w:val="00056772"/>
    <w:rsid w:val="00057AE9"/>
    <w:rsid w:val="00060B99"/>
    <w:rsid w:val="00061B87"/>
    <w:rsid w:val="00070531"/>
    <w:rsid w:val="00073E49"/>
    <w:rsid w:val="0008249D"/>
    <w:rsid w:val="000824CB"/>
    <w:rsid w:val="00092E37"/>
    <w:rsid w:val="00096260"/>
    <w:rsid w:val="000A4A17"/>
    <w:rsid w:val="000B136F"/>
    <w:rsid w:val="000B24CD"/>
    <w:rsid w:val="000B42EF"/>
    <w:rsid w:val="000B5996"/>
    <w:rsid w:val="000C1C0F"/>
    <w:rsid w:val="000D0377"/>
    <w:rsid w:val="000D0E92"/>
    <w:rsid w:val="000D136E"/>
    <w:rsid w:val="000D697D"/>
    <w:rsid w:val="000D6D19"/>
    <w:rsid w:val="000E2086"/>
    <w:rsid w:val="000E2AE6"/>
    <w:rsid w:val="000E5CF1"/>
    <w:rsid w:val="000E63DE"/>
    <w:rsid w:val="000F069F"/>
    <w:rsid w:val="000F144B"/>
    <w:rsid w:val="000F1FA5"/>
    <w:rsid w:val="000F4917"/>
    <w:rsid w:val="000F5727"/>
    <w:rsid w:val="00103C6E"/>
    <w:rsid w:val="00103D80"/>
    <w:rsid w:val="00104341"/>
    <w:rsid w:val="00123A5C"/>
    <w:rsid w:val="001242BB"/>
    <w:rsid w:val="0013013D"/>
    <w:rsid w:val="00133E13"/>
    <w:rsid w:val="00134C34"/>
    <w:rsid w:val="001433CB"/>
    <w:rsid w:val="001539AC"/>
    <w:rsid w:val="00154BD1"/>
    <w:rsid w:val="0016128F"/>
    <w:rsid w:val="00163F16"/>
    <w:rsid w:val="001642AB"/>
    <w:rsid w:val="00167DF4"/>
    <w:rsid w:val="0017027D"/>
    <w:rsid w:val="001717F0"/>
    <w:rsid w:val="00177442"/>
    <w:rsid w:val="001820B8"/>
    <w:rsid w:val="00190305"/>
    <w:rsid w:val="0019112E"/>
    <w:rsid w:val="00192047"/>
    <w:rsid w:val="00192F39"/>
    <w:rsid w:val="00193C1E"/>
    <w:rsid w:val="00194B3E"/>
    <w:rsid w:val="001A0B63"/>
    <w:rsid w:val="001A10A7"/>
    <w:rsid w:val="001A745B"/>
    <w:rsid w:val="001B3794"/>
    <w:rsid w:val="001B528D"/>
    <w:rsid w:val="001C2760"/>
    <w:rsid w:val="001C71C0"/>
    <w:rsid w:val="001D3FFF"/>
    <w:rsid w:val="001E425B"/>
    <w:rsid w:val="00201C83"/>
    <w:rsid w:val="002020A1"/>
    <w:rsid w:val="00210D40"/>
    <w:rsid w:val="00212B81"/>
    <w:rsid w:val="00214DBB"/>
    <w:rsid w:val="00217DE7"/>
    <w:rsid w:val="00221722"/>
    <w:rsid w:val="00224F84"/>
    <w:rsid w:val="00245276"/>
    <w:rsid w:val="00250E13"/>
    <w:rsid w:val="0025266B"/>
    <w:rsid w:val="00252C56"/>
    <w:rsid w:val="002637B3"/>
    <w:rsid w:val="00265B27"/>
    <w:rsid w:val="0026613D"/>
    <w:rsid w:val="002704F0"/>
    <w:rsid w:val="00273C43"/>
    <w:rsid w:val="002749D3"/>
    <w:rsid w:val="002806FD"/>
    <w:rsid w:val="00281D48"/>
    <w:rsid w:val="002835C4"/>
    <w:rsid w:val="00284315"/>
    <w:rsid w:val="00284391"/>
    <w:rsid w:val="0028734E"/>
    <w:rsid w:val="00291688"/>
    <w:rsid w:val="00296E86"/>
    <w:rsid w:val="002975C3"/>
    <w:rsid w:val="002A3BFD"/>
    <w:rsid w:val="002B2685"/>
    <w:rsid w:val="002B5805"/>
    <w:rsid w:val="002B59DF"/>
    <w:rsid w:val="002C0FC0"/>
    <w:rsid w:val="002C27B7"/>
    <w:rsid w:val="002C2B7E"/>
    <w:rsid w:val="002D1785"/>
    <w:rsid w:val="002D5475"/>
    <w:rsid w:val="002D622C"/>
    <w:rsid w:val="002E4B9E"/>
    <w:rsid w:val="002F0102"/>
    <w:rsid w:val="002F3FBE"/>
    <w:rsid w:val="002F6F4E"/>
    <w:rsid w:val="002F795D"/>
    <w:rsid w:val="003006CB"/>
    <w:rsid w:val="00300737"/>
    <w:rsid w:val="0030268D"/>
    <w:rsid w:val="0030468D"/>
    <w:rsid w:val="00305015"/>
    <w:rsid w:val="003057B7"/>
    <w:rsid w:val="003061B5"/>
    <w:rsid w:val="003148CC"/>
    <w:rsid w:val="00314CF1"/>
    <w:rsid w:val="00322E92"/>
    <w:rsid w:val="00323A3B"/>
    <w:rsid w:val="00325B5D"/>
    <w:rsid w:val="003277CD"/>
    <w:rsid w:val="0033114B"/>
    <w:rsid w:val="00343388"/>
    <w:rsid w:val="0034389F"/>
    <w:rsid w:val="003505E7"/>
    <w:rsid w:val="003525CE"/>
    <w:rsid w:val="00352731"/>
    <w:rsid w:val="0035448A"/>
    <w:rsid w:val="003576AE"/>
    <w:rsid w:val="00357EA0"/>
    <w:rsid w:val="00366C94"/>
    <w:rsid w:val="003714B5"/>
    <w:rsid w:val="00372C4A"/>
    <w:rsid w:val="003749CD"/>
    <w:rsid w:val="00375EDE"/>
    <w:rsid w:val="00380221"/>
    <w:rsid w:val="00385851"/>
    <w:rsid w:val="00395C49"/>
    <w:rsid w:val="00396F5A"/>
    <w:rsid w:val="00397876"/>
    <w:rsid w:val="003A3962"/>
    <w:rsid w:val="003A5BBF"/>
    <w:rsid w:val="003B1BDE"/>
    <w:rsid w:val="003B299C"/>
    <w:rsid w:val="003B6028"/>
    <w:rsid w:val="003B79DB"/>
    <w:rsid w:val="003C3CB3"/>
    <w:rsid w:val="003C43D4"/>
    <w:rsid w:val="003C6B9E"/>
    <w:rsid w:val="003D71EC"/>
    <w:rsid w:val="003E4FC2"/>
    <w:rsid w:val="003E7389"/>
    <w:rsid w:val="003E7679"/>
    <w:rsid w:val="003F1242"/>
    <w:rsid w:val="003F32AC"/>
    <w:rsid w:val="003F6169"/>
    <w:rsid w:val="003F700A"/>
    <w:rsid w:val="003F72D2"/>
    <w:rsid w:val="00405358"/>
    <w:rsid w:val="004116CE"/>
    <w:rsid w:val="004216D7"/>
    <w:rsid w:val="00425996"/>
    <w:rsid w:val="00431E86"/>
    <w:rsid w:val="00435376"/>
    <w:rsid w:val="004355D4"/>
    <w:rsid w:val="00435C1F"/>
    <w:rsid w:val="00444B4C"/>
    <w:rsid w:val="004452A0"/>
    <w:rsid w:val="00451C57"/>
    <w:rsid w:val="004526B7"/>
    <w:rsid w:val="004556B9"/>
    <w:rsid w:val="00456D6E"/>
    <w:rsid w:val="00457341"/>
    <w:rsid w:val="004576ED"/>
    <w:rsid w:val="004707E2"/>
    <w:rsid w:val="0047370E"/>
    <w:rsid w:val="0047398E"/>
    <w:rsid w:val="004761A4"/>
    <w:rsid w:val="00477E22"/>
    <w:rsid w:val="00480727"/>
    <w:rsid w:val="004818F9"/>
    <w:rsid w:val="00484FF9"/>
    <w:rsid w:val="004865D0"/>
    <w:rsid w:val="00486F99"/>
    <w:rsid w:val="00491F12"/>
    <w:rsid w:val="004A0A86"/>
    <w:rsid w:val="004A2DEB"/>
    <w:rsid w:val="004A3FD9"/>
    <w:rsid w:val="004B0155"/>
    <w:rsid w:val="004B70DC"/>
    <w:rsid w:val="004B7AA0"/>
    <w:rsid w:val="004C08B0"/>
    <w:rsid w:val="004C249B"/>
    <w:rsid w:val="004C5537"/>
    <w:rsid w:val="004C5768"/>
    <w:rsid w:val="004C7684"/>
    <w:rsid w:val="004C7A8B"/>
    <w:rsid w:val="004D27F6"/>
    <w:rsid w:val="004D3845"/>
    <w:rsid w:val="004D67C0"/>
    <w:rsid w:val="004D7234"/>
    <w:rsid w:val="004E1D6D"/>
    <w:rsid w:val="004E6606"/>
    <w:rsid w:val="004F33C5"/>
    <w:rsid w:val="004F6561"/>
    <w:rsid w:val="004F72D9"/>
    <w:rsid w:val="0050123A"/>
    <w:rsid w:val="00503A49"/>
    <w:rsid w:val="00506207"/>
    <w:rsid w:val="00506491"/>
    <w:rsid w:val="00507FBF"/>
    <w:rsid w:val="005103A0"/>
    <w:rsid w:val="00511C0D"/>
    <w:rsid w:val="005138C4"/>
    <w:rsid w:val="00514DCA"/>
    <w:rsid w:val="00514FA0"/>
    <w:rsid w:val="00516952"/>
    <w:rsid w:val="00524101"/>
    <w:rsid w:val="00525A71"/>
    <w:rsid w:val="0053012E"/>
    <w:rsid w:val="005302CE"/>
    <w:rsid w:val="00530B52"/>
    <w:rsid w:val="005311BF"/>
    <w:rsid w:val="00533002"/>
    <w:rsid w:val="00533CAF"/>
    <w:rsid w:val="00534B2B"/>
    <w:rsid w:val="00556025"/>
    <w:rsid w:val="005608E7"/>
    <w:rsid w:val="005631F4"/>
    <w:rsid w:val="0056343A"/>
    <w:rsid w:val="00565E90"/>
    <w:rsid w:val="00567B18"/>
    <w:rsid w:val="00573BF3"/>
    <w:rsid w:val="005750C3"/>
    <w:rsid w:val="00582E3B"/>
    <w:rsid w:val="00583B5F"/>
    <w:rsid w:val="005878F9"/>
    <w:rsid w:val="005901F1"/>
    <w:rsid w:val="005908B8"/>
    <w:rsid w:val="00594981"/>
    <w:rsid w:val="005A08BF"/>
    <w:rsid w:val="005A7A71"/>
    <w:rsid w:val="005B624E"/>
    <w:rsid w:val="005B7721"/>
    <w:rsid w:val="005C1461"/>
    <w:rsid w:val="005C48B0"/>
    <w:rsid w:val="005C7EEA"/>
    <w:rsid w:val="005D271A"/>
    <w:rsid w:val="005D6495"/>
    <w:rsid w:val="005D757F"/>
    <w:rsid w:val="005E097E"/>
    <w:rsid w:val="005E43F5"/>
    <w:rsid w:val="005F3874"/>
    <w:rsid w:val="005F3CF1"/>
    <w:rsid w:val="006047F8"/>
    <w:rsid w:val="0060497C"/>
    <w:rsid w:val="00605638"/>
    <w:rsid w:val="00605C20"/>
    <w:rsid w:val="00616822"/>
    <w:rsid w:val="006215C8"/>
    <w:rsid w:val="00622B7C"/>
    <w:rsid w:val="006344EA"/>
    <w:rsid w:val="006464F5"/>
    <w:rsid w:val="00646AA0"/>
    <w:rsid w:val="00650BE3"/>
    <w:rsid w:val="00653074"/>
    <w:rsid w:val="00662909"/>
    <w:rsid w:val="0066674A"/>
    <w:rsid w:val="00670B82"/>
    <w:rsid w:val="00672955"/>
    <w:rsid w:val="00674D5D"/>
    <w:rsid w:val="00682F55"/>
    <w:rsid w:val="00687405"/>
    <w:rsid w:val="006877AA"/>
    <w:rsid w:val="0069128D"/>
    <w:rsid w:val="006A28EE"/>
    <w:rsid w:val="006A6D71"/>
    <w:rsid w:val="006B29F1"/>
    <w:rsid w:val="006B5B5E"/>
    <w:rsid w:val="006B708E"/>
    <w:rsid w:val="006C1F25"/>
    <w:rsid w:val="006D5156"/>
    <w:rsid w:val="006D7F72"/>
    <w:rsid w:val="006E5390"/>
    <w:rsid w:val="006F189B"/>
    <w:rsid w:val="006F5EBF"/>
    <w:rsid w:val="006F60A9"/>
    <w:rsid w:val="00701440"/>
    <w:rsid w:val="0071556E"/>
    <w:rsid w:val="00717553"/>
    <w:rsid w:val="00721A60"/>
    <w:rsid w:val="00724B52"/>
    <w:rsid w:val="00734997"/>
    <w:rsid w:val="00735A46"/>
    <w:rsid w:val="00746CDE"/>
    <w:rsid w:val="00753257"/>
    <w:rsid w:val="00755D2D"/>
    <w:rsid w:val="007601AF"/>
    <w:rsid w:val="0076787B"/>
    <w:rsid w:val="00773745"/>
    <w:rsid w:val="00776F82"/>
    <w:rsid w:val="007770F5"/>
    <w:rsid w:val="007850A5"/>
    <w:rsid w:val="00786ECD"/>
    <w:rsid w:val="00786F97"/>
    <w:rsid w:val="007874FA"/>
    <w:rsid w:val="007933B5"/>
    <w:rsid w:val="007949E2"/>
    <w:rsid w:val="007A104C"/>
    <w:rsid w:val="007A2092"/>
    <w:rsid w:val="007A623A"/>
    <w:rsid w:val="007A657D"/>
    <w:rsid w:val="007A745C"/>
    <w:rsid w:val="007B1937"/>
    <w:rsid w:val="007B31CE"/>
    <w:rsid w:val="007B4C7F"/>
    <w:rsid w:val="007B652C"/>
    <w:rsid w:val="007B6533"/>
    <w:rsid w:val="007C0CF3"/>
    <w:rsid w:val="007C2629"/>
    <w:rsid w:val="007C3D8F"/>
    <w:rsid w:val="007C5DD0"/>
    <w:rsid w:val="007D2B3A"/>
    <w:rsid w:val="007D3556"/>
    <w:rsid w:val="007D432C"/>
    <w:rsid w:val="007E28D1"/>
    <w:rsid w:val="007F29B3"/>
    <w:rsid w:val="007F4A62"/>
    <w:rsid w:val="00800F03"/>
    <w:rsid w:val="0080120C"/>
    <w:rsid w:val="00802BAF"/>
    <w:rsid w:val="0080301C"/>
    <w:rsid w:val="0080589F"/>
    <w:rsid w:val="00806581"/>
    <w:rsid w:val="008100FD"/>
    <w:rsid w:val="00815611"/>
    <w:rsid w:val="00817489"/>
    <w:rsid w:val="008216AA"/>
    <w:rsid w:val="00826678"/>
    <w:rsid w:val="0083724B"/>
    <w:rsid w:val="00843FA7"/>
    <w:rsid w:val="0084550E"/>
    <w:rsid w:val="0084733F"/>
    <w:rsid w:val="00847C24"/>
    <w:rsid w:val="00852A64"/>
    <w:rsid w:val="00854780"/>
    <w:rsid w:val="00861A68"/>
    <w:rsid w:val="00863BDD"/>
    <w:rsid w:val="00865882"/>
    <w:rsid w:val="0086778B"/>
    <w:rsid w:val="008753A7"/>
    <w:rsid w:val="008770EC"/>
    <w:rsid w:val="008802E0"/>
    <w:rsid w:val="0088041A"/>
    <w:rsid w:val="00880CCD"/>
    <w:rsid w:val="00881D52"/>
    <w:rsid w:val="00892114"/>
    <w:rsid w:val="0089400C"/>
    <w:rsid w:val="008A0C77"/>
    <w:rsid w:val="008A14E6"/>
    <w:rsid w:val="008A22B2"/>
    <w:rsid w:val="008A2AF7"/>
    <w:rsid w:val="008A5145"/>
    <w:rsid w:val="008B1153"/>
    <w:rsid w:val="008B52A3"/>
    <w:rsid w:val="008B55AC"/>
    <w:rsid w:val="008C0CFF"/>
    <w:rsid w:val="008C3938"/>
    <w:rsid w:val="008C5242"/>
    <w:rsid w:val="008C5B37"/>
    <w:rsid w:val="008C7DD8"/>
    <w:rsid w:val="008D0E99"/>
    <w:rsid w:val="008D17DF"/>
    <w:rsid w:val="008D321A"/>
    <w:rsid w:val="008D3DA3"/>
    <w:rsid w:val="008D4350"/>
    <w:rsid w:val="008D5DC6"/>
    <w:rsid w:val="008D7F3D"/>
    <w:rsid w:val="008E6D88"/>
    <w:rsid w:val="008F08B8"/>
    <w:rsid w:val="008F21DA"/>
    <w:rsid w:val="008F334D"/>
    <w:rsid w:val="008F4C5D"/>
    <w:rsid w:val="008F66A5"/>
    <w:rsid w:val="009003FA"/>
    <w:rsid w:val="00901D76"/>
    <w:rsid w:val="00901EF1"/>
    <w:rsid w:val="00901F73"/>
    <w:rsid w:val="009137D4"/>
    <w:rsid w:val="009158EE"/>
    <w:rsid w:val="00923553"/>
    <w:rsid w:val="00923C04"/>
    <w:rsid w:val="00927847"/>
    <w:rsid w:val="00927B82"/>
    <w:rsid w:val="00927BB4"/>
    <w:rsid w:val="00935034"/>
    <w:rsid w:val="0093751D"/>
    <w:rsid w:val="0093798B"/>
    <w:rsid w:val="0094055A"/>
    <w:rsid w:val="00940BA7"/>
    <w:rsid w:val="009412D1"/>
    <w:rsid w:val="009454A0"/>
    <w:rsid w:val="00945806"/>
    <w:rsid w:val="00946BCE"/>
    <w:rsid w:val="009536A7"/>
    <w:rsid w:val="00956B49"/>
    <w:rsid w:val="00957686"/>
    <w:rsid w:val="009627F8"/>
    <w:rsid w:val="00973B5B"/>
    <w:rsid w:val="00974631"/>
    <w:rsid w:val="0097482C"/>
    <w:rsid w:val="00974DE2"/>
    <w:rsid w:val="009812C1"/>
    <w:rsid w:val="009871AC"/>
    <w:rsid w:val="00995017"/>
    <w:rsid w:val="009962E6"/>
    <w:rsid w:val="009A1E26"/>
    <w:rsid w:val="009A2E19"/>
    <w:rsid w:val="009A700F"/>
    <w:rsid w:val="009B3398"/>
    <w:rsid w:val="009B34BD"/>
    <w:rsid w:val="009C4BB4"/>
    <w:rsid w:val="009D0523"/>
    <w:rsid w:val="009D1DA7"/>
    <w:rsid w:val="009D1DE0"/>
    <w:rsid w:val="009D5140"/>
    <w:rsid w:val="009D75E8"/>
    <w:rsid w:val="009E14AA"/>
    <w:rsid w:val="009E15C8"/>
    <w:rsid w:val="009E414C"/>
    <w:rsid w:val="009E7FD5"/>
    <w:rsid w:val="009F17DD"/>
    <w:rsid w:val="009F347D"/>
    <w:rsid w:val="009F35E4"/>
    <w:rsid w:val="009F7330"/>
    <w:rsid w:val="00A0501E"/>
    <w:rsid w:val="00A05750"/>
    <w:rsid w:val="00A06FC3"/>
    <w:rsid w:val="00A16625"/>
    <w:rsid w:val="00A2103E"/>
    <w:rsid w:val="00A30D67"/>
    <w:rsid w:val="00A37A31"/>
    <w:rsid w:val="00A4000E"/>
    <w:rsid w:val="00A42699"/>
    <w:rsid w:val="00A57032"/>
    <w:rsid w:val="00A61B52"/>
    <w:rsid w:val="00A63AB3"/>
    <w:rsid w:val="00A666BE"/>
    <w:rsid w:val="00A67EF5"/>
    <w:rsid w:val="00A851E6"/>
    <w:rsid w:val="00A902D7"/>
    <w:rsid w:val="00A9033E"/>
    <w:rsid w:val="00A93D6B"/>
    <w:rsid w:val="00AA6127"/>
    <w:rsid w:val="00AB7D9C"/>
    <w:rsid w:val="00AC1845"/>
    <w:rsid w:val="00AC4358"/>
    <w:rsid w:val="00AC439A"/>
    <w:rsid w:val="00AD5937"/>
    <w:rsid w:val="00AE2BF6"/>
    <w:rsid w:val="00AE649C"/>
    <w:rsid w:val="00AF0CA5"/>
    <w:rsid w:val="00AF651A"/>
    <w:rsid w:val="00B01655"/>
    <w:rsid w:val="00B061D1"/>
    <w:rsid w:val="00B062A2"/>
    <w:rsid w:val="00B06728"/>
    <w:rsid w:val="00B146ED"/>
    <w:rsid w:val="00B16340"/>
    <w:rsid w:val="00B20A04"/>
    <w:rsid w:val="00B22AF5"/>
    <w:rsid w:val="00B23E8F"/>
    <w:rsid w:val="00B247B9"/>
    <w:rsid w:val="00B369DE"/>
    <w:rsid w:val="00B4294C"/>
    <w:rsid w:val="00B461AA"/>
    <w:rsid w:val="00B51C98"/>
    <w:rsid w:val="00B57711"/>
    <w:rsid w:val="00B671EB"/>
    <w:rsid w:val="00B71437"/>
    <w:rsid w:val="00B91F9F"/>
    <w:rsid w:val="00B92878"/>
    <w:rsid w:val="00B92DD8"/>
    <w:rsid w:val="00B93117"/>
    <w:rsid w:val="00B97754"/>
    <w:rsid w:val="00BA1CB3"/>
    <w:rsid w:val="00BA304E"/>
    <w:rsid w:val="00BA474D"/>
    <w:rsid w:val="00BA6D76"/>
    <w:rsid w:val="00BB0C61"/>
    <w:rsid w:val="00BB724E"/>
    <w:rsid w:val="00BD0C0B"/>
    <w:rsid w:val="00BD5598"/>
    <w:rsid w:val="00BE3771"/>
    <w:rsid w:val="00BE576C"/>
    <w:rsid w:val="00BF604B"/>
    <w:rsid w:val="00BF7E70"/>
    <w:rsid w:val="00C11D3A"/>
    <w:rsid w:val="00C12FA9"/>
    <w:rsid w:val="00C20A30"/>
    <w:rsid w:val="00C2136D"/>
    <w:rsid w:val="00C218AA"/>
    <w:rsid w:val="00C37602"/>
    <w:rsid w:val="00C43CEF"/>
    <w:rsid w:val="00C43EAD"/>
    <w:rsid w:val="00C5399E"/>
    <w:rsid w:val="00C55722"/>
    <w:rsid w:val="00C55986"/>
    <w:rsid w:val="00C62404"/>
    <w:rsid w:val="00C65B90"/>
    <w:rsid w:val="00C727FA"/>
    <w:rsid w:val="00C77882"/>
    <w:rsid w:val="00C80537"/>
    <w:rsid w:val="00C820CF"/>
    <w:rsid w:val="00C83ED2"/>
    <w:rsid w:val="00C94D3A"/>
    <w:rsid w:val="00CA4DD6"/>
    <w:rsid w:val="00CB0309"/>
    <w:rsid w:val="00CB1B64"/>
    <w:rsid w:val="00CB3781"/>
    <w:rsid w:val="00CB41E8"/>
    <w:rsid w:val="00CB6778"/>
    <w:rsid w:val="00CC0648"/>
    <w:rsid w:val="00CC4DCF"/>
    <w:rsid w:val="00CD1FEF"/>
    <w:rsid w:val="00CD3CE6"/>
    <w:rsid w:val="00CE4241"/>
    <w:rsid w:val="00CE4C47"/>
    <w:rsid w:val="00CF0A5E"/>
    <w:rsid w:val="00CF0E8D"/>
    <w:rsid w:val="00CF256E"/>
    <w:rsid w:val="00CF3A28"/>
    <w:rsid w:val="00D00F36"/>
    <w:rsid w:val="00D01ADA"/>
    <w:rsid w:val="00D01D41"/>
    <w:rsid w:val="00D04F1C"/>
    <w:rsid w:val="00D053FE"/>
    <w:rsid w:val="00D114D5"/>
    <w:rsid w:val="00D13AB2"/>
    <w:rsid w:val="00D14A97"/>
    <w:rsid w:val="00D16A80"/>
    <w:rsid w:val="00D170BF"/>
    <w:rsid w:val="00D3047F"/>
    <w:rsid w:val="00D30857"/>
    <w:rsid w:val="00D31111"/>
    <w:rsid w:val="00D32F8A"/>
    <w:rsid w:val="00D33AFB"/>
    <w:rsid w:val="00D361CE"/>
    <w:rsid w:val="00D414EF"/>
    <w:rsid w:val="00D443F2"/>
    <w:rsid w:val="00D47A4E"/>
    <w:rsid w:val="00D50713"/>
    <w:rsid w:val="00D55E20"/>
    <w:rsid w:val="00D56D7E"/>
    <w:rsid w:val="00D57618"/>
    <w:rsid w:val="00D61043"/>
    <w:rsid w:val="00D66E54"/>
    <w:rsid w:val="00D67422"/>
    <w:rsid w:val="00D757F4"/>
    <w:rsid w:val="00D76E7B"/>
    <w:rsid w:val="00D77E27"/>
    <w:rsid w:val="00D81634"/>
    <w:rsid w:val="00D8254E"/>
    <w:rsid w:val="00D86352"/>
    <w:rsid w:val="00D86387"/>
    <w:rsid w:val="00D86C02"/>
    <w:rsid w:val="00D9067C"/>
    <w:rsid w:val="00DA0B06"/>
    <w:rsid w:val="00DA5DB7"/>
    <w:rsid w:val="00DB0FC2"/>
    <w:rsid w:val="00DB66C9"/>
    <w:rsid w:val="00DC5887"/>
    <w:rsid w:val="00DC62AA"/>
    <w:rsid w:val="00DC7B2F"/>
    <w:rsid w:val="00DD3AD5"/>
    <w:rsid w:val="00DD5CBD"/>
    <w:rsid w:val="00DD7382"/>
    <w:rsid w:val="00DE2365"/>
    <w:rsid w:val="00DE4568"/>
    <w:rsid w:val="00DE4C17"/>
    <w:rsid w:val="00DF1443"/>
    <w:rsid w:val="00DF4B1D"/>
    <w:rsid w:val="00DF4BE6"/>
    <w:rsid w:val="00E025A1"/>
    <w:rsid w:val="00E069EC"/>
    <w:rsid w:val="00E101A8"/>
    <w:rsid w:val="00E21E13"/>
    <w:rsid w:val="00E24B5C"/>
    <w:rsid w:val="00E258B9"/>
    <w:rsid w:val="00E32BEC"/>
    <w:rsid w:val="00E33A76"/>
    <w:rsid w:val="00E3499E"/>
    <w:rsid w:val="00E34FC7"/>
    <w:rsid w:val="00E35C87"/>
    <w:rsid w:val="00E40624"/>
    <w:rsid w:val="00E45B36"/>
    <w:rsid w:val="00E539E2"/>
    <w:rsid w:val="00E5487E"/>
    <w:rsid w:val="00E55C22"/>
    <w:rsid w:val="00E55DD1"/>
    <w:rsid w:val="00E61631"/>
    <w:rsid w:val="00E61886"/>
    <w:rsid w:val="00E70A28"/>
    <w:rsid w:val="00E70C0A"/>
    <w:rsid w:val="00E720DF"/>
    <w:rsid w:val="00E72D9A"/>
    <w:rsid w:val="00E77212"/>
    <w:rsid w:val="00E80B65"/>
    <w:rsid w:val="00E857CF"/>
    <w:rsid w:val="00E91312"/>
    <w:rsid w:val="00E95102"/>
    <w:rsid w:val="00E954DC"/>
    <w:rsid w:val="00EA1890"/>
    <w:rsid w:val="00EA1D54"/>
    <w:rsid w:val="00EA48D9"/>
    <w:rsid w:val="00EA63BA"/>
    <w:rsid w:val="00EA6B87"/>
    <w:rsid w:val="00EA7598"/>
    <w:rsid w:val="00EB02F4"/>
    <w:rsid w:val="00EB6092"/>
    <w:rsid w:val="00EC3B19"/>
    <w:rsid w:val="00EC4540"/>
    <w:rsid w:val="00EC6805"/>
    <w:rsid w:val="00ED20F7"/>
    <w:rsid w:val="00ED5304"/>
    <w:rsid w:val="00ED7878"/>
    <w:rsid w:val="00EE14F0"/>
    <w:rsid w:val="00EE4C0A"/>
    <w:rsid w:val="00EF26FD"/>
    <w:rsid w:val="00EF37FE"/>
    <w:rsid w:val="00EF6EF4"/>
    <w:rsid w:val="00EF72D1"/>
    <w:rsid w:val="00F03EC2"/>
    <w:rsid w:val="00F06173"/>
    <w:rsid w:val="00F26CF2"/>
    <w:rsid w:val="00F30E7F"/>
    <w:rsid w:val="00F31EBC"/>
    <w:rsid w:val="00F3200C"/>
    <w:rsid w:val="00F4178F"/>
    <w:rsid w:val="00F43FCE"/>
    <w:rsid w:val="00F46F74"/>
    <w:rsid w:val="00F54E9C"/>
    <w:rsid w:val="00F5509D"/>
    <w:rsid w:val="00F625E5"/>
    <w:rsid w:val="00F62ECC"/>
    <w:rsid w:val="00F63098"/>
    <w:rsid w:val="00F702D7"/>
    <w:rsid w:val="00F76E5B"/>
    <w:rsid w:val="00F770A9"/>
    <w:rsid w:val="00F83290"/>
    <w:rsid w:val="00F850E0"/>
    <w:rsid w:val="00F851FB"/>
    <w:rsid w:val="00F90708"/>
    <w:rsid w:val="00F93E56"/>
    <w:rsid w:val="00F9417B"/>
    <w:rsid w:val="00FA121B"/>
    <w:rsid w:val="00FB20D9"/>
    <w:rsid w:val="00FB5BB4"/>
    <w:rsid w:val="00FB5E44"/>
    <w:rsid w:val="00FC1C53"/>
    <w:rsid w:val="00FC1F25"/>
    <w:rsid w:val="00FD17E4"/>
    <w:rsid w:val="00FE6241"/>
    <w:rsid w:val="00FE74D2"/>
    <w:rsid w:val="00FE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E94E2-CBC1-4232-AEAD-1C3DF55B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3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3962"/>
  </w:style>
  <w:style w:type="paragraph" w:styleId="a5">
    <w:name w:val="footer"/>
    <w:basedOn w:val="a"/>
    <w:link w:val="a6"/>
    <w:uiPriority w:val="99"/>
    <w:semiHidden/>
    <w:unhideWhenUsed/>
    <w:rsid w:val="003A3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3962"/>
  </w:style>
  <w:style w:type="table" w:styleId="a7">
    <w:name w:val="Table Grid"/>
    <w:basedOn w:val="a1"/>
    <w:uiPriority w:val="59"/>
    <w:rsid w:val="003A3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9204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65B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5B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836AF-DBEB-4A84-9AD0-02F6E93C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Ажминистрация</Company>
  <LinksUpToDate>false</LinksUpToDate>
  <CharactersWithSpaces>6414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отдела по жилищной политике</dc:creator>
  <cp:keywords/>
  <dc:description/>
  <cp:lastModifiedBy>Ведущий специалист ОпЖП</cp:lastModifiedBy>
  <cp:revision>20</cp:revision>
  <cp:lastPrinted>2024-09-03T09:55:00Z</cp:lastPrinted>
  <dcterms:created xsi:type="dcterms:W3CDTF">2023-11-01T10:20:00Z</dcterms:created>
  <dcterms:modified xsi:type="dcterms:W3CDTF">2024-09-18T07:13:00Z</dcterms:modified>
</cp:coreProperties>
</file>